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7: Learn how to push the code from unity to GitHub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13: Design the quiz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None of the user stories were rejected. These were moved back to the backlog to be assigned to a future sprint.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48fplzRsc7iBrFPM8UQhHkwsug==">CgMxLjA4AHIhMTVrTlhUNEJHZW1BOUtsTnozYzFNQVl0WlpndlhQUjJL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